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69D8" w14:textId="3A817BAB" w:rsidR="003128A8" w:rsidRPr="0088026C" w:rsidRDefault="003128A8" w:rsidP="003128A8">
      <w:pPr>
        <w:pStyle w:val="Kop2"/>
      </w:pPr>
      <w:r w:rsidRPr="0088026C">
        <w:t xml:space="preserve">Antwoorden </w:t>
      </w:r>
      <w:r>
        <w:t>verwerkingsopgaven</w:t>
      </w:r>
      <w:r>
        <w:t xml:space="preserve"> Afweer</w:t>
      </w:r>
    </w:p>
    <w:p w14:paraId="7FDE5AC2" w14:textId="77777777" w:rsidR="003128A8" w:rsidRPr="0088026C" w:rsidRDefault="003128A8" w:rsidP="003128A8">
      <w:pPr>
        <w:numPr>
          <w:ilvl w:val="0"/>
          <w:numId w:val="1"/>
        </w:numPr>
      </w:pPr>
      <w:r w:rsidRPr="0088026C">
        <w:t>Aangeboren immuniteit: a, c en f. Verworven immuniteit: b, d, e en g.</w:t>
      </w:r>
    </w:p>
    <w:p w14:paraId="104CB5C5" w14:textId="77777777" w:rsidR="003128A8" w:rsidRPr="0088026C" w:rsidRDefault="003128A8" w:rsidP="003128A8">
      <w:pPr>
        <w:numPr>
          <w:ilvl w:val="0"/>
          <w:numId w:val="1"/>
        </w:numPr>
      </w:pPr>
      <w:r w:rsidRPr="0088026C">
        <w:t>Antigen: receptor op een cel die specifiek is voor dat type cel. Antistof: stof gemaakt door B-cellen die specifieke antigenen herkent en daaraan kan binden.</w:t>
      </w:r>
    </w:p>
    <w:p w14:paraId="69E6129E" w14:textId="77777777" w:rsidR="003128A8" w:rsidRPr="0088026C" w:rsidRDefault="003128A8" w:rsidP="003128A8">
      <w:pPr>
        <w:numPr>
          <w:ilvl w:val="0"/>
          <w:numId w:val="1"/>
        </w:numPr>
      </w:pPr>
      <w:r w:rsidRPr="0088026C">
        <w:t>a. kunstmatige actieve immunisatie</w:t>
      </w:r>
      <w:r w:rsidRPr="0088026C">
        <w:br/>
        <w:t>b. moeder: kunstmatige actieve immunisatie. Baby: natuurlijke passieve immunisatie</w:t>
      </w:r>
      <w:r w:rsidRPr="0088026C">
        <w:br/>
        <w:t>c. kunstmatige passieve immunisatie</w:t>
      </w:r>
      <w:r w:rsidRPr="0088026C">
        <w:br/>
        <w:t>d. natuurlijke actieve immunisatie</w:t>
      </w:r>
    </w:p>
    <w:p w14:paraId="3A651F40" w14:textId="77777777" w:rsidR="003128A8" w:rsidRPr="0088026C" w:rsidRDefault="003128A8" w:rsidP="003128A8">
      <w:pPr>
        <w:numPr>
          <w:ilvl w:val="0"/>
          <w:numId w:val="1"/>
        </w:numPr>
      </w:pPr>
      <w:r w:rsidRPr="0088026C">
        <w:t xml:space="preserve">a. AB heeft geen antistoffen, </w:t>
      </w:r>
      <w:proofErr w:type="spellStart"/>
      <w:r w:rsidRPr="0088026C">
        <w:t>resuspostiief</w:t>
      </w:r>
      <w:proofErr w:type="spellEnd"/>
      <w:r w:rsidRPr="0088026C">
        <w:t xml:space="preserve"> ook niet. Kan dus van alle bloedgroepen bloed ontvangen.</w:t>
      </w:r>
    </w:p>
    <w:p w14:paraId="546CAAA6" w14:textId="77777777" w:rsidR="003128A8" w:rsidRPr="0088026C" w:rsidRDefault="003128A8" w:rsidP="003128A8">
      <w:pPr>
        <w:numPr>
          <w:ilvl w:val="0"/>
          <w:numId w:val="1"/>
        </w:numPr>
      </w:pPr>
      <w:r w:rsidRPr="0088026C">
        <w:t xml:space="preserve">Bij het doneren kijk je naar de antistoffen van de ontvanger: bloedgroep A, B en O hebben </w:t>
      </w:r>
      <w:proofErr w:type="spellStart"/>
      <w:r w:rsidRPr="0088026C">
        <w:t>antsitoffen</w:t>
      </w:r>
      <w:proofErr w:type="spellEnd"/>
      <w:r w:rsidRPr="0088026C">
        <w:t xml:space="preserve"> tegen A of B, en resusnegatief bloed kan antiresus bevatten. Dus AB+ kan alleen bloed geven aan AB+. </w:t>
      </w:r>
    </w:p>
    <w:p w14:paraId="6A096F00" w14:textId="77777777" w:rsidR="006C2BAD" w:rsidRDefault="006C2BAD"/>
    <w:sectPr w:rsidR="006C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315"/>
    <w:multiLevelType w:val="multilevel"/>
    <w:tmpl w:val="C058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83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A8"/>
    <w:rsid w:val="002F4456"/>
    <w:rsid w:val="00303ABB"/>
    <w:rsid w:val="003128A8"/>
    <w:rsid w:val="006C2BAD"/>
    <w:rsid w:val="00837403"/>
    <w:rsid w:val="00E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BEFC"/>
  <w15:chartTrackingRefBased/>
  <w15:docId w15:val="{DFA616D1-2F24-4B30-9DE0-7742B834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28A8"/>
  </w:style>
  <w:style w:type="paragraph" w:styleId="Kop1">
    <w:name w:val="heading 1"/>
    <w:basedOn w:val="Standaard"/>
    <w:next w:val="Standaard"/>
    <w:link w:val="Kop1Char"/>
    <w:uiPriority w:val="9"/>
    <w:qFormat/>
    <w:rsid w:val="00312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2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2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2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2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2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2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12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2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28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28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28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28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8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8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2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2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2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2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8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28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28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8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2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Dirkse || Bio-Exact</dc:creator>
  <cp:keywords/>
  <dc:description/>
  <cp:lastModifiedBy>Christine Dirkse || Bio-Exact</cp:lastModifiedBy>
  <cp:revision>1</cp:revision>
  <dcterms:created xsi:type="dcterms:W3CDTF">2025-02-18T16:16:00Z</dcterms:created>
  <dcterms:modified xsi:type="dcterms:W3CDTF">2025-02-18T16:17:00Z</dcterms:modified>
</cp:coreProperties>
</file>